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3EE75" w14:textId="77777777" w:rsidR="005F237E" w:rsidRDefault="005F237E" w:rsidP="005F237E">
      <w:pPr>
        <w:spacing w:line="360" w:lineRule="auto"/>
      </w:pPr>
    </w:p>
    <w:p w14:paraId="3248DF42" w14:textId="7A5FB587" w:rsidR="00FA5F71" w:rsidRPr="005E2BBB" w:rsidRDefault="003B7839" w:rsidP="005F237E">
      <w:pPr>
        <w:pStyle w:val="BALIK"/>
        <w:spacing w:line="360" w:lineRule="auto"/>
      </w:pPr>
      <w:r>
        <w:t>AMAÇ</w:t>
      </w:r>
    </w:p>
    <w:p w14:paraId="30A9C709" w14:textId="2E38E5BC" w:rsidR="00FA5F71" w:rsidRDefault="00FA5F71" w:rsidP="005F237E">
      <w:pPr>
        <w:pStyle w:val="BALIINDZYAZISI"/>
        <w:spacing w:line="360" w:lineRule="auto"/>
      </w:pPr>
      <w:r>
        <w:t>B</w:t>
      </w:r>
      <w:r w:rsidRPr="005E2BBB">
        <w:t>u politikanın amacı</w:t>
      </w:r>
      <w:r>
        <w:t xml:space="preserve"> </w:t>
      </w:r>
      <w:r w:rsidR="004C2E27">
        <w:t>Burdur</w:t>
      </w:r>
      <w:r>
        <w:t xml:space="preserve"> İl Sağlık Müdürlüğü ve bağlı sağlık tesislerinde </w:t>
      </w:r>
      <w:r w:rsidRPr="005E2BBB">
        <w:t xml:space="preserve">güçlü bir parola oluşturulması, oluşturulan </w:t>
      </w:r>
      <w:r w:rsidRPr="005F237E">
        <w:t>parolanın</w:t>
      </w:r>
      <w:r w:rsidRPr="005E2BBB">
        <w:t xml:space="preserve"> korunması ve bu parolanın değiştirilme sıklığı hakkında standart oluşturmaktır.</w:t>
      </w:r>
    </w:p>
    <w:p w14:paraId="211279A8" w14:textId="77777777" w:rsidR="005F237E" w:rsidRPr="005E2BBB" w:rsidRDefault="005F237E" w:rsidP="005F237E">
      <w:pPr>
        <w:pStyle w:val="BALIINDZYAZISI"/>
        <w:spacing w:line="360" w:lineRule="auto"/>
      </w:pPr>
    </w:p>
    <w:p w14:paraId="7C4578DC" w14:textId="77858789" w:rsidR="00FA5F71" w:rsidRPr="005E2BBB" w:rsidRDefault="003B7839" w:rsidP="005F237E">
      <w:pPr>
        <w:pStyle w:val="BALIK"/>
        <w:spacing w:line="360" w:lineRule="auto"/>
      </w:pPr>
      <w:r w:rsidRPr="005E2BBB">
        <w:t>KAPSAM VE SORUMLULAR</w:t>
      </w:r>
    </w:p>
    <w:p w14:paraId="103A92E6" w14:textId="31BD6363" w:rsidR="00FA5F71" w:rsidRDefault="00FA5F71" w:rsidP="005F237E">
      <w:pPr>
        <w:pStyle w:val="BALIINDZYAZISI"/>
        <w:spacing w:line="360" w:lineRule="auto"/>
      </w:pPr>
      <w:r w:rsidRPr="005E2BBB">
        <w:t xml:space="preserve">Bu politika </w:t>
      </w:r>
      <w:r w:rsidR="004C2E27">
        <w:rPr>
          <w:rFonts w:cs="Calibri Bold"/>
          <w:b/>
          <w:w w:val="102"/>
        </w:rPr>
        <w:t>Burdur</w:t>
      </w:r>
      <w:r>
        <w:rPr>
          <w:rFonts w:cs="Calibri Bold"/>
          <w:b/>
          <w:w w:val="102"/>
        </w:rPr>
        <w:t xml:space="preserve"> İl Sağlık Müdürlüğü ve bağlı sağlık tesislerinde</w:t>
      </w:r>
      <w:r w:rsidRPr="005E2BBB">
        <w:t xml:space="preserve"> faaliyet gösteren tüm birimlerde çalışan ve bilgi sistemlerini kullanan kullanıcıları kapsamaktadır.</w:t>
      </w:r>
    </w:p>
    <w:p w14:paraId="117191E6" w14:textId="77777777" w:rsidR="005F237E" w:rsidRPr="005E2BBB" w:rsidRDefault="005F237E" w:rsidP="005F237E">
      <w:pPr>
        <w:pStyle w:val="BALIINDZYAZISI"/>
        <w:spacing w:line="360" w:lineRule="auto"/>
      </w:pPr>
    </w:p>
    <w:p w14:paraId="32224883" w14:textId="6C183F50" w:rsidR="00FA5F71" w:rsidRPr="005E2BBB" w:rsidRDefault="003B7839" w:rsidP="005F237E">
      <w:pPr>
        <w:pStyle w:val="BALIK"/>
        <w:spacing w:line="360" w:lineRule="auto"/>
      </w:pPr>
      <w:r w:rsidRPr="005E2BBB">
        <w:t xml:space="preserve"> POLİTİKA METNİ</w:t>
      </w:r>
    </w:p>
    <w:p w14:paraId="2C52A3BB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Güvenli bir parola için aşağıdakiler yapılmalıdır.</w:t>
      </w:r>
    </w:p>
    <w:p w14:paraId="795FF979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Parola en az 8 karakterden oluşmalıdır.</w:t>
      </w:r>
    </w:p>
    <w:p w14:paraId="71F28E2A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Harflerin yanı sıra, rakam ve "</w:t>
      </w:r>
      <w:proofErr w:type="gramStart"/>
      <w:r w:rsidRPr="00085F04">
        <w:rPr>
          <w:b w:val="0"/>
        </w:rPr>
        <w:t>?,</w:t>
      </w:r>
      <w:proofErr w:type="gramEnd"/>
      <w:r w:rsidRPr="00085F04">
        <w:rPr>
          <w:b w:val="0"/>
        </w:rPr>
        <w:t xml:space="preserve"> @, !, #, %, +, -, *, %" gibi özel karakterler içermelidir.</w:t>
      </w:r>
    </w:p>
    <w:p w14:paraId="0144E12A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Büyük ve küçük harfler bir arada kullanılmalıdır.</w:t>
      </w:r>
    </w:p>
    <w:p w14:paraId="4A7EBE22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Bu kurallara uygun parola oluştururken genelde yapılan hatalardan dolayı saldırganların ilk olarak denedikleri parolalar vardır. Bu nedenle parola oluştururken aşağıdaki önerileri de dikkate almak gerekir.</w:t>
      </w:r>
    </w:p>
    <w:p w14:paraId="7B50E8D4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 xml:space="preserve">Kişisel bilgiler gibi kolay tahmin edilebilecek bilgiler parola olarak kullanılmamalıdır. (Örneğin 12345678, </w:t>
      </w:r>
      <w:proofErr w:type="spellStart"/>
      <w:r w:rsidRPr="00085F04">
        <w:rPr>
          <w:b w:val="0"/>
        </w:rPr>
        <w:t>qwerty</w:t>
      </w:r>
      <w:proofErr w:type="spellEnd"/>
      <w:r w:rsidRPr="00085F04">
        <w:rPr>
          <w:b w:val="0"/>
        </w:rPr>
        <w:t>, doğum tarihiniz, çocuğunuzun adı, soyadınız gibi)</w:t>
      </w:r>
    </w:p>
    <w:p w14:paraId="6A010772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Sözlükte bulunabilen kelimeler parola olarak kullanılmamalıdır.</w:t>
      </w:r>
    </w:p>
    <w:p w14:paraId="44879920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Çoğu kişinin kullanabildiği aynı veya çok benzer yöntem ile geliştirilmiş parolalar kullanılmamalıdır.</w:t>
      </w:r>
    </w:p>
    <w:p w14:paraId="210A2C01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Basit bir kelimenin içerisindeki harf veya rakamları benzerleri ile değiştirilerek güçlü bir parola elde edilebilir.</w:t>
      </w:r>
    </w:p>
    <w:p w14:paraId="1E46F1DD" w14:textId="77777777" w:rsidR="00FA5F71" w:rsidRPr="00085F04" w:rsidRDefault="00FA5F71" w:rsidP="005F237E">
      <w:pPr>
        <w:pStyle w:val="ALTBALIK"/>
        <w:tabs>
          <w:tab w:val="left" w:pos="993"/>
        </w:tabs>
        <w:spacing w:line="360" w:lineRule="auto"/>
        <w:rPr>
          <w:b w:val="0"/>
        </w:rPr>
      </w:pPr>
      <w:r w:rsidRPr="00085F04">
        <w:rPr>
          <w:b w:val="0"/>
        </w:rPr>
        <w:t>Parola iş arkadaşları, aile bireyleri ve tanımadığımız kişilerle paylaşılmamalıdır.</w:t>
      </w:r>
    </w:p>
    <w:p w14:paraId="22B97A69" w14:textId="77777777" w:rsidR="00FA5F71" w:rsidRPr="00085F04" w:rsidRDefault="00FA5F71" w:rsidP="005F237E">
      <w:pPr>
        <w:pStyle w:val="ALTBALIK"/>
        <w:tabs>
          <w:tab w:val="left" w:pos="993"/>
        </w:tabs>
        <w:spacing w:line="360" w:lineRule="auto"/>
        <w:rPr>
          <w:b w:val="0"/>
        </w:rPr>
      </w:pPr>
      <w:r w:rsidRPr="00085F04">
        <w:rPr>
          <w:b w:val="0"/>
        </w:rPr>
        <w:t>Parola paylaşılmak zorunda kalınırsa vakit geçirmeden yenisiyle değiştirilmelidir.</w:t>
      </w:r>
    </w:p>
    <w:p w14:paraId="4099E0CA" w14:textId="77777777" w:rsidR="00FA5F71" w:rsidRPr="00085F04" w:rsidRDefault="00FA5F71" w:rsidP="005F237E">
      <w:pPr>
        <w:pStyle w:val="ALTBALIK"/>
        <w:tabs>
          <w:tab w:val="left" w:pos="993"/>
        </w:tabs>
        <w:spacing w:line="360" w:lineRule="auto"/>
        <w:rPr>
          <w:b w:val="0"/>
        </w:rPr>
      </w:pPr>
      <w:r w:rsidRPr="00085F04">
        <w:rPr>
          <w:b w:val="0"/>
        </w:rPr>
        <w:t>Kâğıtlara ya da elektronik ortamlara parola yazılmamalıdır.</w:t>
      </w:r>
    </w:p>
    <w:p w14:paraId="6A518CA2" w14:textId="77777777" w:rsidR="00FA5F71" w:rsidRPr="00085F04" w:rsidRDefault="00FA5F71" w:rsidP="005F237E">
      <w:pPr>
        <w:pStyle w:val="ALTBALIK"/>
        <w:tabs>
          <w:tab w:val="left" w:pos="993"/>
        </w:tabs>
        <w:spacing w:line="360" w:lineRule="auto"/>
        <w:rPr>
          <w:b w:val="0"/>
        </w:rPr>
      </w:pPr>
      <w:r w:rsidRPr="00085F04">
        <w:rPr>
          <w:b w:val="0"/>
        </w:rPr>
        <w:t>Parola her 6 ayda bir yukarıdaki kurallara göre yenisiyle değiştirilmelidir. Tavsiye edilen süre her üç ayda birdir.</w:t>
      </w:r>
    </w:p>
    <w:p w14:paraId="609E41A2" w14:textId="77777777" w:rsidR="00FA5F71" w:rsidRPr="0037659D" w:rsidRDefault="00FA5F71" w:rsidP="0037659D"/>
    <w:sectPr w:rsidR="00FA5F71" w:rsidRPr="0037659D" w:rsidSect="00182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73B88" w14:textId="77777777" w:rsidR="004D4CC7" w:rsidRDefault="004D4CC7" w:rsidP="001825A3">
      <w:pPr>
        <w:spacing w:after="0" w:line="240" w:lineRule="auto"/>
      </w:pPr>
      <w:r>
        <w:separator/>
      </w:r>
    </w:p>
  </w:endnote>
  <w:endnote w:type="continuationSeparator" w:id="0">
    <w:p w14:paraId="664FEF09" w14:textId="77777777" w:rsidR="004D4CC7" w:rsidRDefault="004D4CC7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487AD" w14:textId="77777777" w:rsidR="00E41CF7" w:rsidRDefault="00E41C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04"/>
      <w:gridCol w:w="3295"/>
      <w:gridCol w:w="3747"/>
    </w:tblGrid>
    <w:tr w:rsidR="009A69F2" w14:paraId="6AC70C9D" w14:textId="77777777" w:rsidTr="00112E1F">
      <w:trPr>
        <w:trHeight w:val="278"/>
        <w:jc w:val="center"/>
      </w:trPr>
      <w:tc>
        <w:tcPr>
          <w:tcW w:w="3404" w:type="dxa"/>
        </w:tcPr>
        <w:p w14:paraId="28E54EEC" w14:textId="5E8ED971"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14:paraId="237F5AD5" w14:textId="7EE824A6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14:paraId="3AF88304" w14:textId="784604A1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9A69F2" w14:paraId="7683FEB2" w14:textId="77777777" w:rsidTr="008C690D">
      <w:trPr>
        <w:trHeight w:val="961"/>
        <w:jc w:val="center"/>
      </w:trPr>
      <w:tc>
        <w:tcPr>
          <w:tcW w:w="3404" w:type="dxa"/>
        </w:tcPr>
        <w:p w14:paraId="0E739950" w14:textId="77777777" w:rsidR="009A69F2" w:rsidRDefault="009A69F2" w:rsidP="001825A3">
          <w:pPr>
            <w:pStyle w:val="stbilgi"/>
            <w:jc w:val="center"/>
          </w:pPr>
        </w:p>
      </w:tc>
      <w:tc>
        <w:tcPr>
          <w:tcW w:w="3295" w:type="dxa"/>
        </w:tcPr>
        <w:p w14:paraId="280F67A6" w14:textId="77777777" w:rsidR="009A69F2" w:rsidRDefault="009A69F2" w:rsidP="001825A3">
          <w:pPr>
            <w:pStyle w:val="Altbilgi"/>
            <w:jc w:val="center"/>
          </w:pPr>
        </w:p>
      </w:tc>
      <w:tc>
        <w:tcPr>
          <w:tcW w:w="3747" w:type="dxa"/>
        </w:tcPr>
        <w:p w14:paraId="03CD5008" w14:textId="67CC6A1A" w:rsidR="009A69F2" w:rsidRDefault="009A69F2" w:rsidP="001825A3">
          <w:pPr>
            <w:pStyle w:val="Altbilgi"/>
            <w:jc w:val="center"/>
          </w:pPr>
        </w:p>
      </w:tc>
    </w:tr>
  </w:tbl>
  <w:p w14:paraId="78052C86" w14:textId="0AA5F49D" w:rsidR="009A69F2" w:rsidRPr="008C690D" w:rsidRDefault="009A69F2" w:rsidP="00112E1F">
    <w:pPr>
      <w:pStyle w:val="Altbilgi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A8B3B" w14:textId="77777777" w:rsidR="00E41CF7" w:rsidRDefault="00E41C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D9CEA" w14:textId="77777777" w:rsidR="004D4CC7" w:rsidRDefault="004D4CC7" w:rsidP="001825A3">
      <w:pPr>
        <w:spacing w:after="0" w:line="240" w:lineRule="auto"/>
      </w:pPr>
      <w:r>
        <w:separator/>
      </w:r>
    </w:p>
  </w:footnote>
  <w:footnote w:type="continuationSeparator" w:id="0">
    <w:p w14:paraId="113066AB" w14:textId="77777777" w:rsidR="004D4CC7" w:rsidRDefault="004D4CC7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2CA16" w14:textId="77777777" w:rsidR="00E41CF7" w:rsidRDefault="00E41C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4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6"/>
      <w:gridCol w:w="1970"/>
      <w:gridCol w:w="1846"/>
      <w:gridCol w:w="2479"/>
      <w:gridCol w:w="2570"/>
    </w:tblGrid>
    <w:tr w:rsidR="00B0563A" w:rsidRPr="00AF0728" w14:paraId="7BB726A1" w14:textId="77777777" w:rsidTr="00947EE0">
      <w:trPr>
        <w:trHeight w:val="624"/>
      </w:trPr>
      <w:tc>
        <w:tcPr>
          <w:tcW w:w="994" w:type="pct"/>
        </w:tcPr>
        <w:p w14:paraId="2F095646" w14:textId="77777777" w:rsidR="00B0563A" w:rsidRPr="00AF0728" w:rsidRDefault="00B0563A" w:rsidP="00B0563A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66139BFE" wp14:editId="19545391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3" w:type="pct"/>
          <w:gridSpan w:val="3"/>
          <w:vAlign w:val="center"/>
        </w:tcPr>
        <w:p w14:paraId="143F7C9F" w14:textId="77777777" w:rsidR="00B0563A" w:rsidRPr="00940D51" w:rsidRDefault="00B0563A" w:rsidP="00B0563A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629C9449" w14:textId="2D50D297" w:rsidR="00B0563A" w:rsidRDefault="00B0563A" w:rsidP="00B0563A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PAROLA GÜVENLİĞİ POLİTİKASI</w:t>
          </w:r>
        </w:p>
        <w:p w14:paraId="2BF19B06" w14:textId="77777777" w:rsidR="00B0563A" w:rsidRPr="00940D51" w:rsidRDefault="00B0563A" w:rsidP="00B0563A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953" w:type="pct"/>
        </w:tcPr>
        <w:p w14:paraId="6ED4FB3C" w14:textId="0FA4921E" w:rsidR="00B0563A" w:rsidRPr="00AF0728" w:rsidRDefault="00084C4F" w:rsidP="00B0563A">
          <w:pPr>
            <w:pStyle w:val="stbilgi"/>
            <w:rPr>
              <w:rFonts w:ascii="Arial" w:hAnsi="Arial" w:cs="Arial"/>
            </w:rPr>
          </w:pPr>
          <w:bookmarkStart w:id="0" w:name="_GoBack"/>
          <w:r>
            <w:rPr>
              <w:rFonts w:ascii="Arial" w:hAnsi="Arial" w:cs="Arial"/>
              <w:noProof/>
            </w:rPr>
            <w:drawing>
              <wp:inline distT="0" distB="0" distL="0" distR="0" wp14:anchorId="37863E8C" wp14:editId="4A869E13">
                <wp:extent cx="1543053" cy="1539966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3" cy="1539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B0563A" w:rsidRPr="00AF0728" w14:paraId="2FCFFD4D" w14:textId="77777777" w:rsidTr="00947EE0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3C51D5D1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2A8478FC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37222F05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357293A1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079665E7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B0563A" w:rsidRPr="00AF0728" w14:paraId="620B499B" w14:textId="77777777" w:rsidTr="00947EE0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59353728" w14:textId="5AB2F6BB" w:rsidR="00B0563A" w:rsidRPr="00180024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GİS.BG</w:t>
          </w:r>
          <w:proofErr w:type="gramEnd"/>
          <w:r>
            <w:rPr>
              <w:rFonts w:ascii="Arial" w:hAnsi="Arial" w:cs="Arial"/>
              <w:b/>
            </w:rPr>
            <w:t>.PO</w:t>
          </w:r>
          <w:r w:rsidRPr="00180024"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>05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6991DE9B" w14:textId="77777777" w:rsidR="00B0563A" w:rsidRPr="00180024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1C15E1CA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0E83B111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6D2C92DE" w14:textId="6A2459EA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E41CF7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E41CF7">
            <w:rPr>
              <w:rFonts w:ascii="Arial" w:hAnsi="Arial" w:cs="Arial"/>
              <w:b/>
              <w:bCs/>
              <w:noProof/>
            </w:rPr>
            <w:t>2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E2700" w14:textId="77777777" w:rsidR="00E41CF7" w:rsidRDefault="00E41C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CA00143"/>
    <w:multiLevelType w:val="hybridMultilevel"/>
    <w:tmpl w:val="BE7E752E"/>
    <w:lvl w:ilvl="0" w:tplc="38DA64B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8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1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43A248A"/>
    <w:multiLevelType w:val="hybridMultilevel"/>
    <w:tmpl w:val="04C44870"/>
    <w:lvl w:ilvl="0" w:tplc="38DA64B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51801F00">
      <w:start w:val="1"/>
      <w:numFmt w:val="lowerLetter"/>
      <w:lvlText w:val="%3."/>
      <w:lvlJc w:val="left"/>
      <w:pPr>
        <w:ind w:left="2868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61AFF"/>
    <w:rsid w:val="00062484"/>
    <w:rsid w:val="00084C4F"/>
    <w:rsid w:val="00085F04"/>
    <w:rsid w:val="0008660A"/>
    <w:rsid w:val="000B2491"/>
    <w:rsid w:val="000E21E4"/>
    <w:rsid w:val="00112E1F"/>
    <w:rsid w:val="001825A3"/>
    <w:rsid w:val="0024012B"/>
    <w:rsid w:val="00316C73"/>
    <w:rsid w:val="0037659D"/>
    <w:rsid w:val="003B7839"/>
    <w:rsid w:val="003C2431"/>
    <w:rsid w:val="00414B48"/>
    <w:rsid w:val="0042055A"/>
    <w:rsid w:val="00472442"/>
    <w:rsid w:val="004A40BF"/>
    <w:rsid w:val="004B4592"/>
    <w:rsid w:val="004C1E8A"/>
    <w:rsid w:val="004C2E27"/>
    <w:rsid w:val="004D00BA"/>
    <w:rsid w:val="004D4CC7"/>
    <w:rsid w:val="005F237E"/>
    <w:rsid w:val="006A3050"/>
    <w:rsid w:val="00743B45"/>
    <w:rsid w:val="007D74EE"/>
    <w:rsid w:val="00830F22"/>
    <w:rsid w:val="008833A6"/>
    <w:rsid w:val="008B34A9"/>
    <w:rsid w:val="008C690D"/>
    <w:rsid w:val="008E092E"/>
    <w:rsid w:val="00987F5B"/>
    <w:rsid w:val="0099506B"/>
    <w:rsid w:val="009A69F2"/>
    <w:rsid w:val="009E67D5"/>
    <w:rsid w:val="00A43AFA"/>
    <w:rsid w:val="00AD58BC"/>
    <w:rsid w:val="00B0563A"/>
    <w:rsid w:val="00B55B16"/>
    <w:rsid w:val="00B620CA"/>
    <w:rsid w:val="00B7172A"/>
    <w:rsid w:val="00BF7F7C"/>
    <w:rsid w:val="00C72173"/>
    <w:rsid w:val="00C92358"/>
    <w:rsid w:val="00D035E6"/>
    <w:rsid w:val="00D24D71"/>
    <w:rsid w:val="00E20915"/>
    <w:rsid w:val="00E41CF7"/>
    <w:rsid w:val="00E65188"/>
    <w:rsid w:val="00F03DA5"/>
    <w:rsid w:val="00F87CB8"/>
    <w:rsid w:val="00F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customStyle="1" w:styleId="BALIINDZYAZISI">
    <w:name w:val="BAŞLIĞIN DÜZ YAZISI"/>
    <w:basedOn w:val="ALTBALIINDZYAZISI"/>
    <w:link w:val="BALIINDZYAZISIChar"/>
    <w:qFormat/>
    <w:rsid w:val="003B7839"/>
    <w:pPr>
      <w:ind w:left="142"/>
    </w:pPr>
  </w:style>
  <w:style w:type="character" w:customStyle="1" w:styleId="BALIINDZYAZISIChar">
    <w:name w:val="BAŞLIĞIN DÜZ YAZISI Char"/>
    <w:basedOn w:val="ALTBALIINDZYAZISIChar"/>
    <w:link w:val="BALIINDZYAZISI"/>
    <w:rsid w:val="003B7839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E2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customStyle="1" w:styleId="BALIINDZYAZISI">
    <w:name w:val="BAŞLIĞIN DÜZ YAZISI"/>
    <w:basedOn w:val="ALTBALIINDZYAZISI"/>
    <w:link w:val="BALIINDZYAZISIChar"/>
    <w:qFormat/>
    <w:rsid w:val="003B7839"/>
    <w:pPr>
      <w:ind w:left="142"/>
    </w:pPr>
  </w:style>
  <w:style w:type="character" w:customStyle="1" w:styleId="BALIINDZYAZISIChar">
    <w:name w:val="BAŞLIĞIN DÜZ YAZISI Char"/>
    <w:basedOn w:val="ALTBALIINDZYAZISIChar"/>
    <w:link w:val="BALIINDZYAZISI"/>
    <w:rsid w:val="003B7839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E2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Yiğider</dc:creator>
  <cp:keywords/>
  <dc:description/>
  <cp:lastModifiedBy>adsm</cp:lastModifiedBy>
  <cp:revision>5</cp:revision>
  <dcterms:created xsi:type="dcterms:W3CDTF">2019-12-10T08:16:00Z</dcterms:created>
  <dcterms:modified xsi:type="dcterms:W3CDTF">2020-07-06T06:23:00Z</dcterms:modified>
</cp:coreProperties>
</file>